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5D73" w:rsidRPr="00DA5D73" w:rsidRDefault="00DA5D73" w:rsidP="00DA5D73">
      <w:pPr>
        <w:shd w:val="clear" w:color="auto" w:fill="FFFFFF"/>
        <w:spacing w:line="240" w:lineRule="auto"/>
        <w:outlineLvl w:val="0"/>
        <w:rPr>
          <w:rFonts w:ascii="Helvetica" w:eastAsia="Times New Roman" w:hAnsi="Helvetica" w:cs="Helvetica"/>
          <w:color w:val="2D3B45"/>
          <w:kern w:val="36"/>
          <w:sz w:val="43"/>
          <w:szCs w:val="43"/>
        </w:rPr>
      </w:pPr>
      <w:r w:rsidRPr="00DA5D73">
        <w:rPr>
          <w:rFonts w:ascii="Helvetica" w:eastAsia="Times New Roman" w:hAnsi="Helvetica" w:cs="Helvetica"/>
          <w:color w:val="2D3B45"/>
          <w:kern w:val="36"/>
          <w:sz w:val="43"/>
          <w:szCs w:val="43"/>
        </w:rPr>
        <w:t>Unit 7</w:t>
      </w:r>
      <w:bookmarkStart w:id="0" w:name="_GoBack"/>
      <w:r w:rsidRPr="00DA5D73">
        <w:rPr>
          <w:rFonts w:ascii="Helvetica" w:eastAsia="Times New Roman" w:hAnsi="Helvetica" w:cs="Helvetica"/>
          <w:color w:val="2D3B45"/>
          <w:kern w:val="36"/>
          <w:sz w:val="43"/>
          <w:szCs w:val="43"/>
        </w:rPr>
        <w:t>: Writing Portfolio</w:t>
      </w:r>
      <w:bookmarkEnd w:id="0"/>
    </w:p>
    <w:p w:rsidR="00DA5D73" w:rsidRPr="00DA5D73" w:rsidRDefault="00DA5D73" w:rsidP="00DA5D73">
      <w:pPr>
        <w:numPr>
          <w:ilvl w:val="0"/>
          <w:numId w:val="6"/>
        </w:numPr>
        <w:pBdr>
          <w:top w:val="single" w:sz="6" w:space="9" w:color="C7CDD1"/>
          <w:bottom w:val="single" w:sz="6" w:space="9" w:color="C7CDD1"/>
        </w:pBdr>
        <w:shd w:val="clear" w:color="auto" w:fill="FFFFFF"/>
        <w:spacing w:before="100" w:beforeAutospacing="1" w:after="100" w:afterAutospacing="1" w:line="240" w:lineRule="auto"/>
        <w:ind w:left="0"/>
        <w:rPr>
          <w:rFonts w:ascii="Helvetica" w:eastAsia="Times New Roman" w:hAnsi="Helvetica" w:cs="Helvetica"/>
          <w:color w:val="2D3B45"/>
          <w:sz w:val="24"/>
          <w:szCs w:val="24"/>
        </w:rPr>
      </w:pPr>
      <w:r w:rsidRPr="00DA5D73">
        <w:rPr>
          <w:rFonts w:ascii="Helvetica" w:eastAsia="Times New Roman" w:hAnsi="Helvetica" w:cs="Helvetica"/>
          <w:b/>
          <w:bCs/>
          <w:color w:val="2D3B45"/>
          <w:sz w:val="24"/>
          <w:szCs w:val="24"/>
        </w:rPr>
        <w:t>Due</w:t>
      </w:r>
      <w:r w:rsidRPr="00DA5D73">
        <w:rPr>
          <w:rFonts w:ascii="Helvetica" w:eastAsia="Times New Roman" w:hAnsi="Helvetica" w:cs="Helvetica"/>
          <w:color w:val="2D3B45"/>
          <w:sz w:val="24"/>
          <w:szCs w:val="24"/>
        </w:rPr>
        <w:t> Sunday by 11:59pm</w:t>
      </w:r>
    </w:p>
    <w:p w:rsidR="00DA5D73" w:rsidRPr="00DA5D73" w:rsidRDefault="00DA5D73" w:rsidP="00DA5D73">
      <w:pPr>
        <w:pBdr>
          <w:top w:val="single" w:sz="6" w:space="9" w:color="C7CDD1"/>
          <w:bottom w:val="single" w:sz="6" w:space="9" w:color="C7CDD1"/>
        </w:pBdr>
        <w:shd w:val="clear" w:color="auto" w:fill="FFFFFF"/>
        <w:spacing w:after="0" w:line="240" w:lineRule="auto"/>
        <w:rPr>
          <w:rFonts w:ascii="Helvetica" w:eastAsia="Times New Roman" w:hAnsi="Helvetica" w:cs="Helvetica"/>
          <w:color w:val="2D3B45"/>
          <w:sz w:val="24"/>
          <w:szCs w:val="24"/>
        </w:rPr>
      </w:pPr>
      <w:r w:rsidRPr="00DA5D73">
        <w:rPr>
          <w:rFonts w:ascii="Helvetica" w:eastAsia="Times New Roman" w:hAnsi="Helvetica" w:cs="Helvetica"/>
          <w:color w:val="2D3B45"/>
          <w:sz w:val="24"/>
          <w:szCs w:val="24"/>
        </w:rPr>
        <w:t> </w:t>
      </w:r>
    </w:p>
    <w:p w:rsidR="00DA5D73" w:rsidRPr="00DA5D73" w:rsidRDefault="00DA5D73" w:rsidP="00DA5D73">
      <w:pPr>
        <w:numPr>
          <w:ilvl w:val="0"/>
          <w:numId w:val="6"/>
        </w:numPr>
        <w:pBdr>
          <w:top w:val="single" w:sz="6" w:space="9" w:color="C7CDD1"/>
          <w:bottom w:val="single" w:sz="6" w:space="9" w:color="C7CDD1"/>
        </w:pBdr>
        <w:shd w:val="clear" w:color="auto" w:fill="FFFFFF"/>
        <w:spacing w:before="100" w:beforeAutospacing="1" w:after="100" w:afterAutospacing="1" w:line="240" w:lineRule="auto"/>
        <w:ind w:left="0"/>
        <w:rPr>
          <w:rFonts w:ascii="Helvetica" w:eastAsia="Times New Roman" w:hAnsi="Helvetica" w:cs="Helvetica"/>
          <w:color w:val="2D3B45"/>
          <w:sz w:val="24"/>
          <w:szCs w:val="24"/>
        </w:rPr>
      </w:pPr>
      <w:r w:rsidRPr="00DA5D73">
        <w:rPr>
          <w:rFonts w:ascii="Helvetica" w:eastAsia="Times New Roman" w:hAnsi="Helvetica" w:cs="Helvetica"/>
          <w:b/>
          <w:bCs/>
          <w:color w:val="2D3B45"/>
          <w:sz w:val="24"/>
          <w:szCs w:val="24"/>
        </w:rPr>
        <w:t>Points</w:t>
      </w:r>
      <w:r w:rsidRPr="00DA5D73">
        <w:rPr>
          <w:rFonts w:ascii="Helvetica" w:eastAsia="Times New Roman" w:hAnsi="Helvetica" w:cs="Helvetica"/>
          <w:color w:val="2D3B45"/>
          <w:sz w:val="24"/>
          <w:szCs w:val="24"/>
        </w:rPr>
        <w:t> 200</w:t>
      </w:r>
    </w:p>
    <w:p w:rsidR="00DA5D73" w:rsidRPr="00DA5D73" w:rsidRDefault="00DA5D73" w:rsidP="00DA5D73">
      <w:pPr>
        <w:pBdr>
          <w:top w:val="single" w:sz="6" w:space="9" w:color="C7CDD1"/>
          <w:bottom w:val="single" w:sz="6" w:space="9" w:color="C7CDD1"/>
        </w:pBdr>
        <w:shd w:val="clear" w:color="auto" w:fill="FFFFFF"/>
        <w:spacing w:after="0" w:line="240" w:lineRule="auto"/>
        <w:rPr>
          <w:rFonts w:ascii="Helvetica" w:eastAsia="Times New Roman" w:hAnsi="Helvetica" w:cs="Helvetica"/>
          <w:color w:val="2D3B45"/>
          <w:sz w:val="24"/>
          <w:szCs w:val="24"/>
        </w:rPr>
      </w:pPr>
      <w:r w:rsidRPr="00DA5D73">
        <w:rPr>
          <w:rFonts w:ascii="Helvetica" w:eastAsia="Times New Roman" w:hAnsi="Helvetica" w:cs="Helvetica"/>
          <w:color w:val="2D3B45"/>
          <w:sz w:val="24"/>
          <w:szCs w:val="24"/>
        </w:rPr>
        <w:t> </w:t>
      </w:r>
    </w:p>
    <w:p w:rsidR="00DA5D73" w:rsidRPr="00DA5D73" w:rsidRDefault="00DA5D73" w:rsidP="00DA5D73">
      <w:pPr>
        <w:numPr>
          <w:ilvl w:val="0"/>
          <w:numId w:val="6"/>
        </w:numPr>
        <w:pBdr>
          <w:top w:val="single" w:sz="6" w:space="9" w:color="C7CDD1"/>
          <w:bottom w:val="single" w:sz="6" w:space="9" w:color="C7CDD1"/>
        </w:pBdr>
        <w:shd w:val="clear" w:color="auto" w:fill="FFFFFF"/>
        <w:spacing w:before="100" w:beforeAutospacing="1" w:after="100" w:afterAutospacing="1" w:line="240" w:lineRule="auto"/>
        <w:ind w:left="0"/>
        <w:rPr>
          <w:rFonts w:ascii="Helvetica" w:eastAsia="Times New Roman" w:hAnsi="Helvetica" w:cs="Helvetica"/>
          <w:color w:val="2D3B45"/>
          <w:sz w:val="24"/>
          <w:szCs w:val="24"/>
        </w:rPr>
      </w:pPr>
      <w:r w:rsidRPr="00DA5D73">
        <w:rPr>
          <w:rFonts w:ascii="Helvetica" w:eastAsia="Times New Roman" w:hAnsi="Helvetica" w:cs="Helvetica"/>
          <w:b/>
          <w:bCs/>
          <w:color w:val="2D3B45"/>
          <w:sz w:val="24"/>
          <w:szCs w:val="24"/>
        </w:rPr>
        <w:t>Submitting</w:t>
      </w:r>
      <w:r w:rsidRPr="00DA5D73">
        <w:rPr>
          <w:rFonts w:ascii="Helvetica" w:eastAsia="Times New Roman" w:hAnsi="Helvetica" w:cs="Helvetica"/>
          <w:color w:val="2D3B45"/>
          <w:sz w:val="24"/>
          <w:szCs w:val="24"/>
        </w:rPr>
        <w:t> a file upload</w:t>
      </w:r>
    </w:p>
    <w:p w:rsidR="00DA5D73" w:rsidRPr="00DA5D73" w:rsidRDefault="00DA5D73" w:rsidP="00DA5D73">
      <w:pPr>
        <w:numPr>
          <w:ilvl w:val="0"/>
          <w:numId w:val="6"/>
        </w:numPr>
        <w:pBdr>
          <w:top w:val="single" w:sz="6" w:space="9" w:color="C7CDD1"/>
          <w:bottom w:val="single" w:sz="6" w:space="9" w:color="C7CDD1"/>
        </w:pBdr>
        <w:shd w:val="clear" w:color="auto" w:fill="FFFFFF"/>
        <w:spacing w:before="100" w:beforeAutospacing="1" w:after="100" w:afterAutospacing="1" w:line="240" w:lineRule="auto"/>
        <w:ind w:left="0"/>
        <w:rPr>
          <w:rFonts w:ascii="Helvetica" w:eastAsia="Times New Roman" w:hAnsi="Helvetica" w:cs="Helvetica"/>
          <w:color w:val="2D3B45"/>
          <w:sz w:val="24"/>
          <w:szCs w:val="24"/>
        </w:rPr>
      </w:pPr>
      <w:r w:rsidRPr="00DA5D73">
        <w:rPr>
          <w:rFonts w:ascii="Helvetica" w:eastAsia="Times New Roman" w:hAnsi="Helvetica" w:cs="Helvetica"/>
          <w:b/>
          <w:bCs/>
          <w:color w:val="2D3B45"/>
          <w:sz w:val="24"/>
          <w:szCs w:val="24"/>
        </w:rPr>
        <w:t>File Types</w:t>
      </w:r>
      <w:r w:rsidRPr="00DA5D73">
        <w:rPr>
          <w:rFonts w:ascii="Helvetica" w:eastAsia="Times New Roman" w:hAnsi="Helvetica" w:cs="Helvetica"/>
          <w:color w:val="2D3B45"/>
          <w:sz w:val="24"/>
          <w:szCs w:val="24"/>
        </w:rPr>
        <w:t xml:space="preserve"> doc, </w:t>
      </w:r>
      <w:proofErr w:type="spellStart"/>
      <w:r w:rsidRPr="00DA5D73">
        <w:rPr>
          <w:rFonts w:ascii="Helvetica" w:eastAsia="Times New Roman" w:hAnsi="Helvetica" w:cs="Helvetica"/>
          <w:color w:val="2D3B45"/>
          <w:sz w:val="24"/>
          <w:szCs w:val="24"/>
        </w:rPr>
        <w:t>docx</w:t>
      </w:r>
      <w:proofErr w:type="spellEnd"/>
      <w:r w:rsidRPr="00DA5D73">
        <w:rPr>
          <w:rFonts w:ascii="Helvetica" w:eastAsia="Times New Roman" w:hAnsi="Helvetica" w:cs="Helvetica"/>
          <w:color w:val="2D3B45"/>
          <w:sz w:val="24"/>
          <w:szCs w:val="24"/>
        </w:rPr>
        <w:t>, and, and pdf</w:t>
      </w:r>
    </w:p>
    <w:p w:rsidR="00DA5D73" w:rsidRPr="00DA5D73" w:rsidRDefault="00DA5D73" w:rsidP="00DA5D73">
      <w:pPr>
        <w:shd w:val="clear" w:color="auto" w:fill="FFFFFF"/>
        <w:spacing w:before="180" w:after="180" w:line="240" w:lineRule="auto"/>
        <w:rPr>
          <w:rFonts w:ascii="Helvetica" w:eastAsia="Times New Roman" w:hAnsi="Helvetica" w:cs="Helvetica"/>
          <w:color w:val="2D3B45"/>
          <w:sz w:val="24"/>
          <w:szCs w:val="24"/>
        </w:rPr>
      </w:pPr>
      <w:r w:rsidRPr="00DA5D73">
        <w:rPr>
          <w:rFonts w:ascii="Helvetica" w:eastAsia="Times New Roman" w:hAnsi="Helvetica" w:cs="Helvetica"/>
          <w:b/>
          <w:bCs/>
          <w:color w:val="2D3B45"/>
          <w:sz w:val="24"/>
          <w:szCs w:val="24"/>
        </w:rPr>
        <w:t>LEARNING GOALS: </w:t>
      </w:r>
      <w:r w:rsidRPr="00DA5D73">
        <w:rPr>
          <w:rFonts w:ascii="Helvetica" w:eastAsia="Times New Roman" w:hAnsi="Helvetica" w:cs="Helvetica"/>
          <w:color w:val="2D3B45"/>
          <w:sz w:val="24"/>
          <w:szCs w:val="24"/>
        </w:rPr>
        <w:t>By completing this assignment, you will demonstrate how you have achieved the Core Learning Outcomes for this class, which are: </w:t>
      </w:r>
    </w:p>
    <w:p w:rsidR="00DA5D73" w:rsidRPr="00DA5D73" w:rsidRDefault="00DA5D73" w:rsidP="00DA5D73">
      <w:pPr>
        <w:numPr>
          <w:ilvl w:val="0"/>
          <w:numId w:val="7"/>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DA5D73">
        <w:rPr>
          <w:rFonts w:ascii="Helvetica" w:eastAsia="Times New Roman" w:hAnsi="Helvetica" w:cs="Helvetica"/>
          <w:color w:val="2D3B45"/>
          <w:sz w:val="24"/>
          <w:szCs w:val="24"/>
        </w:rPr>
        <w:t>Process: Apply writing processes (e.g., pre-writing, drafting, revising, editing, proof-reading) and collaborative strategies (e.g., discussion, peer review, critique, conferencing) to a variety of writing tasks, including the use of writing as a tool for inquiry.</w:t>
      </w:r>
    </w:p>
    <w:p w:rsidR="00DA5D73" w:rsidRPr="00DA5D73" w:rsidRDefault="00DA5D73" w:rsidP="00DA5D73">
      <w:pPr>
        <w:numPr>
          <w:ilvl w:val="0"/>
          <w:numId w:val="7"/>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DA5D73">
        <w:rPr>
          <w:rFonts w:ascii="Helvetica" w:eastAsia="Times New Roman" w:hAnsi="Helvetica" w:cs="Helvetica"/>
          <w:color w:val="2D3B45"/>
          <w:sz w:val="24"/>
          <w:szCs w:val="24"/>
        </w:rPr>
        <w:t>Focus: Develop a controlling idea/thesis for the personal essay.</w:t>
      </w:r>
    </w:p>
    <w:p w:rsidR="00DA5D73" w:rsidRPr="00DA5D73" w:rsidRDefault="00DA5D73" w:rsidP="00DA5D73">
      <w:pPr>
        <w:numPr>
          <w:ilvl w:val="0"/>
          <w:numId w:val="7"/>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DA5D73">
        <w:rPr>
          <w:rFonts w:ascii="Helvetica" w:eastAsia="Times New Roman" w:hAnsi="Helvetica" w:cs="Helvetica"/>
          <w:color w:val="2D3B45"/>
          <w:sz w:val="24"/>
          <w:szCs w:val="24"/>
        </w:rPr>
        <w:t>Development: Through the close analysis of diverse model texts, identify strategies for supporting, developing, clarifying, and extending the focus of an essay, especially through the integration of cultural perspectives and personal experience.</w:t>
      </w:r>
    </w:p>
    <w:p w:rsidR="00DA5D73" w:rsidRPr="00DA5D73" w:rsidRDefault="00DA5D73" w:rsidP="00DA5D73">
      <w:pPr>
        <w:numPr>
          <w:ilvl w:val="0"/>
          <w:numId w:val="7"/>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DA5D73">
        <w:rPr>
          <w:rFonts w:ascii="Helvetica" w:eastAsia="Times New Roman" w:hAnsi="Helvetica" w:cs="Helvetica"/>
          <w:color w:val="2D3B45"/>
          <w:sz w:val="24"/>
          <w:szCs w:val="24"/>
        </w:rPr>
        <w:t>Rhetorical Strategies: Analyze a variety of rhetorical situations to respond appropriately to diverse audiences, purposes, and genres.</w:t>
      </w:r>
    </w:p>
    <w:p w:rsidR="00DA5D73" w:rsidRPr="00DA5D73" w:rsidRDefault="00DA5D73" w:rsidP="00DA5D73">
      <w:pPr>
        <w:numPr>
          <w:ilvl w:val="0"/>
          <w:numId w:val="7"/>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DA5D73">
        <w:rPr>
          <w:rFonts w:ascii="Helvetica" w:eastAsia="Times New Roman" w:hAnsi="Helvetica" w:cs="Helvetica"/>
          <w:color w:val="2D3B45"/>
          <w:sz w:val="24"/>
          <w:szCs w:val="24"/>
        </w:rPr>
        <w:t>Conventions: Identify common formats and conventions (e.g., structure, tone, mechanics) for different genres of writing, including electronic texts.</w:t>
      </w:r>
    </w:p>
    <w:p w:rsidR="00DA5D73" w:rsidRPr="00DA5D73" w:rsidRDefault="00DA5D73" w:rsidP="00DA5D73">
      <w:pPr>
        <w:shd w:val="clear" w:color="auto" w:fill="FFFFFF"/>
        <w:spacing w:before="180" w:after="180" w:line="240" w:lineRule="auto"/>
        <w:rPr>
          <w:rFonts w:ascii="Helvetica" w:eastAsia="Times New Roman" w:hAnsi="Helvetica" w:cs="Helvetica"/>
          <w:color w:val="2D3B45"/>
          <w:sz w:val="24"/>
          <w:szCs w:val="24"/>
        </w:rPr>
      </w:pPr>
      <w:r w:rsidRPr="00DA5D73">
        <w:rPr>
          <w:rFonts w:ascii="Helvetica" w:eastAsia="Times New Roman" w:hAnsi="Helvetica" w:cs="Helvetica"/>
          <w:b/>
          <w:bCs/>
          <w:color w:val="2D3B45"/>
          <w:sz w:val="24"/>
          <w:szCs w:val="24"/>
        </w:rPr>
        <w:t>TASK: </w:t>
      </w:r>
      <w:r w:rsidRPr="00DA5D73">
        <w:rPr>
          <w:rFonts w:ascii="Helvetica" w:eastAsia="Times New Roman" w:hAnsi="Helvetica" w:cs="Helvetica"/>
          <w:color w:val="2D3B45"/>
          <w:sz w:val="24"/>
          <w:szCs w:val="24"/>
        </w:rPr>
        <w:t>Your portfolio is the culmination of all you have learned in this class so far. Your job is to show off what you have learned about writing in this course. How? By compiling your </w:t>
      </w:r>
      <w:r w:rsidRPr="00DA5D73">
        <w:rPr>
          <w:rFonts w:ascii="Helvetica" w:eastAsia="Times New Roman" w:hAnsi="Helvetica" w:cs="Helvetica"/>
          <w:b/>
          <w:bCs/>
          <w:color w:val="2D3B45"/>
          <w:sz w:val="24"/>
          <w:szCs w:val="24"/>
        </w:rPr>
        <w:t>two best pieces of writing from the course</w:t>
      </w:r>
      <w:r w:rsidRPr="00DA5D73">
        <w:rPr>
          <w:rFonts w:ascii="Helvetica" w:eastAsia="Times New Roman" w:hAnsi="Helvetica" w:cs="Helvetica"/>
          <w:color w:val="2D3B45"/>
          <w:sz w:val="24"/>
          <w:szCs w:val="24"/>
        </w:rPr>
        <w:t>, a new </w:t>
      </w:r>
      <w:r w:rsidRPr="00DA5D73">
        <w:rPr>
          <w:rFonts w:ascii="Helvetica" w:eastAsia="Times New Roman" w:hAnsi="Helvetica" w:cs="Helvetica"/>
          <w:b/>
          <w:bCs/>
          <w:color w:val="2D3B45"/>
          <w:sz w:val="24"/>
          <w:szCs w:val="24"/>
        </w:rPr>
        <w:t>reflective essay</w:t>
      </w:r>
      <w:r w:rsidRPr="00DA5D73">
        <w:rPr>
          <w:rFonts w:ascii="Helvetica" w:eastAsia="Times New Roman" w:hAnsi="Helvetica" w:cs="Helvetica"/>
          <w:color w:val="2D3B45"/>
          <w:sz w:val="24"/>
          <w:szCs w:val="24"/>
        </w:rPr>
        <w:t>, and other </w:t>
      </w:r>
      <w:r w:rsidRPr="00DA5D73">
        <w:rPr>
          <w:rFonts w:ascii="Helvetica" w:eastAsia="Times New Roman" w:hAnsi="Helvetica" w:cs="Helvetica"/>
          <w:b/>
          <w:bCs/>
          <w:color w:val="2D3B45"/>
          <w:sz w:val="24"/>
          <w:szCs w:val="24"/>
        </w:rPr>
        <w:t>artifacts</w:t>
      </w:r>
      <w:r w:rsidRPr="00DA5D73">
        <w:rPr>
          <w:rFonts w:ascii="Helvetica" w:eastAsia="Times New Roman" w:hAnsi="Helvetica" w:cs="Helvetica"/>
          <w:color w:val="2D3B45"/>
          <w:sz w:val="24"/>
          <w:szCs w:val="24"/>
        </w:rPr>
        <w:t> from the class that represent important steps in your learning this term.</w:t>
      </w:r>
    </w:p>
    <w:p w:rsidR="00DA5D73" w:rsidRPr="00DA5D73" w:rsidRDefault="00DA5D73" w:rsidP="00DA5D73">
      <w:pPr>
        <w:shd w:val="clear" w:color="auto" w:fill="FFFFFF"/>
        <w:spacing w:before="180" w:after="180" w:line="240" w:lineRule="auto"/>
        <w:rPr>
          <w:rFonts w:ascii="Helvetica" w:eastAsia="Times New Roman" w:hAnsi="Helvetica" w:cs="Helvetica"/>
          <w:color w:val="2D3B45"/>
          <w:sz w:val="24"/>
          <w:szCs w:val="24"/>
        </w:rPr>
      </w:pPr>
      <w:r w:rsidRPr="00DA5D73">
        <w:rPr>
          <w:rFonts w:ascii="Helvetica" w:eastAsia="Times New Roman" w:hAnsi="Helvetica" w:cs="Helvetica"/>
          <w:color w:val="2D3B45"/>
          <w:sz w:val="24"/>
          <w:szCs w:val="24"/>
        </w:rPr>
        <w:t>Your two best pieces of writing should be major writing assignments that have been significantly revised, such that they are the absolute best writing you have produced for a class. (Most students choose to do further revision and editing to the pieces they have revised for the two revision projects.) These assignments should feel complete and finished, and you might think of the portfolio as a "publication" opportunity.</w:t>
      </w:r>
    </w:p>
    <w:p w:rsidR="00DA5D73" w:rsidRPr="00DA5D73" w:rsidRDefault="00DA5D73" w:rsidP="00DA5D73">
      <w:pPr>
        <w:shd w:val="clear" w:color="auto" w:fill="FFFFFF"/>
        <w:spacing w:before="180" w:after="180" w:line="240" w:lineRule="auto"/>
        <w:rPr>
          <w:rFonts w:ascii="Helvetica" w:eastAsia="Times New Roman" w:hAnsi="Helvetica" w:cs="Helvetica"/>
          <w:color w:val="2D3B45"/>
          <w:sz w:val="24"/>
          <w:szCs w:val="24"/>
        </w:rPr>
      </w:pPr>
      <w:r w:rsidRPr="00DA5D73">
        <w:rPr>
          <w:rFonts w:ascii="Helvetica" w:eastAsia="Times New Roman" w:hAnsi="Helvetica" w:cs="Helvetica"/>
          <w:color w:val="2D3B45"/>
          <w:sz w:val="24"/>
          <w:szCs w:val="24"/>
        </w:rPr>
        <w:lastRenderedPageBreak/>
        <w:t>Likewise, your reflective essay should be carefully composed, revised, and edited -- it, too, should feel complete and finished. (See below for more specifics about the reflective essay.)</w:t>
      </w:r>
    </w:p>
    <w:p w:rsidR="00DA5D73" w:rsidRPr="00DA5D73" w:rsidRDefault="00DA5D73" w:rsidP="00DA5D73">
      <w:pPr>
        <w:shd w:val="clear" w:color="auto" w:fill="FFFFFF"/>
        <w:spacing w:before="180" w:after="180" w:line="240" w:lineRule="auto"/>
        <w:rPr>
          <w:rFonts w:ascii="Helvetica" w:eastAsia="Times New Roman" w:hAnsi="Helvetica" w:cs="Helvetica"/>
          <w:color w:val="2D3B45"/>
          <w:sz w:val="24"/>
          <w:szCs w:val="24"/>
        </w:rPr>
      </w:pPr>
      <w:r w:rsidRPr="00DA5D73">
        <w:rPr>
          <w:rFonts w:ascii="Helvetica" w:eastAsia="Times New Roman" w:hAnsi="Helvetica" w:cs="Helvetica"/>
          <w:color w:val="2D3B45"/>
          <w:sz w:val="24"/>
          <w:szCs w:val="24"/>
        </w:rPr>
        <w:t>The trickiest part of this assignment might be gathering "artifacts" of your learning. What counts as an artifact? Well -- just about anything! Consider including any of the following:</w:t>
      </w:r>
    </w:p>
    <w:p w:rsidR="00DA5D73" w:rsidRPr="00DA5D73" w:rsidRDefault="00DA5D73" w:rsidP="00DA5D73">
      <w:pPr>
        <w:numPr>
          <w:ilvl w:val="0"/>
          <w:numId w:val="8"/>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DA5D73">
        <w:rPr>
          <w:rFonts w:ascii="Helvetica" w:eastAsia="Times New Roman" w:hAnsi="Helvetica" w:cs="Helvetica"/>
          <w:color w:val="2D3B45"/>
          <w:sz w:val="24"/>
          <w:szCs w:val="24"/>
        </w:rPr>
        <w:t>Early drafts of your major writing assignments, to illustrate your growth</w:t>
      </w:r>
    </w:p>
    <w:p w:rsidR="00DA5D73" w:rsidRPr="00DA5D73" w:rsidRDefault="00DA5D73" w:rsidP="00DA5D73">
      <w:pPr>
        <w:numPr>
          <w:ilvl w:val="0"/>
          <w:numId w:val="8"/>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DA5D73">
        <w:rPr>
          <w:rFonts w:ascii="Helvetica" w:eastAsia="Times New Roman" w:hAnsi="Helvetica" w:cs="Helvetica"/>
          <w:color w:val="2D3B45"/>
          <w:sz w:val="24"/>
          <w:szCs w:val="24"/>
        </w:rPr>
        <w:t>Writer's Journal entries that were particularly useful to your writing process</w:t>
      </w:r>
    </w:p>
    <w:p w:rsidR="00DA5D73" w:rsidRPr="00DA5D73" w:rsidRDefault="00DA5D73" w:rsidP="00DA5D73">
      <w:pPr>
        <w:numPr>
          <w:ilvl w:val="0"/>
          <w:numId w:val="8"/>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DA5D73">
        <w:rPr>
          <w:rFonts w:ascii="Helvetica" w:eastAsia="Times New Roman" w:hAnsi="Helvetica" w:cs="Helvetica"/>
          <w:color w:val="2D3B45"/>
          <w:sz w:val="24"/>
          <w:szCs w:val="24"/>
        </w:rPr>
        <w:t>Copies of discussion posts that helped you to understand important concepts</w:t>
      </w:r>
    </w:p>
    <w:p w:rsidR="00DA5D73" w:rsidRPr="00DA5D73" w:rsidRDefault="00DA5D73" w:rsidP="00DA5D73">
      <w:pPr>
        <w:numPr>
          <w:ilvl w:val="0"/>
          <w:numId w:val="8"/>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DA5D73">
        <w:rPr>
          <w:rFonts w:ascii="Helvetica" w:eastAsia="Times New Roman" w:hAnsi="Helvetica" w:cs="Helvetica"/>
          <w:color w:val="2D3B45"/>
          <w:sz w:val="24"/>
          <w:szCs w:val="24"/>
        </w:rPr>
        <w:t>Copies of peer or instructor feedback that you found especially helpful</w:t>
      </w:r>
    </w:p>
    <w:p w:rsidR="00DA5D73" w:rsidRPr="00DA5D73" w:rsidRDefault="00DA5D73" w:rsidP="00DA5D73">
      <w:pPr>
        <w:numPr>
          <w:ilvl w:val="0"/>
          <w:numId w:val="8"/>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DA5D73">
        <w:rPr>
          <w:rFonts w:ascii="Helvetica" w:eastAsia="Times New Roman" w:hAnsi="Helvetica" w:cs="Helvetica"/>
          <w:color w:val="2D3B45"/>
          <w:sz w:val="24"/>
          <w:szCs w:val="24"/>
        </w:rPr>
        <w:t>Copies of peer review letters you wrote</w:t>
      </w:r>
    </w:p>
    <w:p w:rsidR="00DA5D73" w:rsidRPr="00DA5D73" w:rsidRDefault="00DA5D73" w:rsidP="00DA5D73">
      <w:pPr>
        <w:shd w:val="clear" w:color="auto" w:fill="FFFFFF"/>
        <w:spacing w:before="180" w:after="180" w:line="240" w:lineRule="auto"/>
        <w:rPr>
          <w:rFonts w:ascii="Helvetica" w:eastAsia="Times New Roman" w:hAnsi="Helvetica" w:cs="Helvetica"/>
          <w:color w:val="2D3B45"/>
          <w:sz w:val="24"/>
          <w:szCs w:val="24"/>
        </w:rPr>
      </w:pPr>
      <w:r w:rsidRPr="00DA5D73">
        <w:rPr>
          <w:rFonts w:ascii="Helvetica" w:eastAsia="Times New Roman" w:hAnsi="Helvetica" w:cs="Helvetica"/>
          <w:color w:val="2D3B45"/>
          <w:sz w:val="24"/>
          <w:szCs w:val="24"/>
        </w:rPr>
        <w:t>Many students find it useful to think of their portfolio as sending a particular message about what they learned in this course. In the "Writing Processes" mini-lecture for unit 7, you will consider a number of approaches to talk with the selection of artifacts, arrangement of the portfolio, and approach to the reflective essay.</w:t>
      </w:r>
    </w:p>
    <w:p w:rsidR="00DA5D73" w:rsidRPr="00DA5D73" w:rsidRDefault="00DA5D73" w:rsidP="00DA5D73">
      <w:pPr>
        <w:shd w:val="clear" w:color="auto" w:fill="FFFFFF"/>
        <w:spacing w:before="180" w:after="180" w:line="240" w:lineRule="auto"/>
        <w:rPr>
          <w:rFonts w:ascii="Helvetica" w:eastAsia="Times New Roman" w:hAnsi="Helvetica" w:cs="Helvetica"/>
          <w:color w:val="2D3B45"/>
          <w:sz w:val="24"/>
          <w:szCs w:val="24"/>
        </w:rPr>
      </w:pPr>
      <w:r w:rsidRPr="00DA5D73">
        <w:rPr>
          <w:rFonts w:ascii="Helvetica" w:eastAsia="Times New Roman" w:hAnsi="Helvetica" w:cs="Helvetica"/>
          <w:b/>
          <w:bCs/>
          <w:color w:val="2D3B45"/>
          <w:sz w:val="24"/>
          <w:szCs w:val="24"/>
        </w:rPr>
        <w:t>LENGTH, DESIGN, &amp; FORMATTING: </w:t>
      </w:r>
      <w:r w:rsidRPr="00DA5D73">
        <w:rPr>
          <w:rFonts w:ascii="Helvetica" w:eastAsia="Times New Roman" w:hAnsi="Helvetica" w:cs="Helvetica"/>
          <w:color w:val="2D3B45"/>
          <w:sz w:val="24"/>
          <w:szCs w:val="24"/>
        </w:rPr>
        <w:t>Your portfolio should be created as a single document, in a .doc, .</w:t>
      </w:r>
      <w:proofErr w:type="spellStart"/>
      <w:r w:rsidRPr="00DA5D73">
        <w:rPr>
          <w:rFonts w:ascii="Helvetica" w:eastAsia="Times New Roman" w:hAnsi="Helvetica" w:cs="Helvetica"/>
          <w:color w:val="2D3B45"/>
          <w:sz w:val="24"/>
          <w:szCs w:val="24"/>
        </w:rPr>
        <w:t>docx</w:t>
      </w:r>
      <w:proofErr w:type="spellEnd"/>
      <w:r w:rsidRPr="00DA5D73">
        <w:rPr>
          <w:rFonts w:ascii="Helvetica" w:eastAsia="Times New Roman" w:hAnsi="Helvetica" w:cs="Helvetica"/>
          <w:color w:val="2D3B45"/>
          <w:sz w:val="24"/>
          <w:szCs w:val="24"/>
        </w:rPr>
        <w:t>, or .pdf file. Your portfolio should contain:</w:t>
      </w:r>
    </w:p>
    <w:p w:rsidR="00DA5D73" w:rsidRPr="00DA5D73" w:rsidRDefault="00DA5D73" w:rsidP="00DA5D73">
      <w:pPr>
        <w:numPr>
          <w:ilvl w:val="0"/>
          <w:numId w:val="9"/>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DA5D73">
        <w:rPr>
          <w:rFonts w:ascii="Helvetica" w:eastAsia="Times New Roman" w:hAnsi="Helvetica" w:cs="Helvetica"/>
          <w:color w:val="2D3B45"/>
          <w:sz w:val="24"/>
          <w:szCs w:val="24"/>
        </w:rPr>
        <w:t>Your two best major writing assignments, further revised, edited, and improved</w:t>
      </w:r>
    </w:p>
    <w:p w:rsidR="00DA5D73" w:rsidRPr="00DA5D73" w:rsidRDefault="00DA5D73" w:rsidP="00DA5D73">
      <w:pPr>
        <w:numPr>
          <w:ilvl w:val="0"/>
          <w:numId w:val="9"/>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DA5D73">
        <w:rPr>
          <w:rFonts w:ascii="Helvetica" w:eastAsia="Times New Roman" w:hAnsi="Helvetica" w:cs="Helvetica"/>
          <w:color w:val="2D3B45"/>
          <w:sz w:val="24"/>
          <w:szCs w:val="24"/>
        </w:rPr>
        <w:t>A reflective essay that discusses your learning</w:t>
      </w:r>
    </w:p>
    <w:p w:rsidR="00DA5D73" w:rsidRPr="00DA5D73" w:rsidRDefault="00DA5D73" w:rsidP="00DA5D73">
      <w:pPr>
        <w:numPr>
          <w:ilvl w:val="0"/>
          <w:numId w:val="9"/>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DA5D73">
        <w:rPr>
          <w:rFonts w:ascii="Helvetica" w:eastAsia="Times New Roman" w:hAnsi="Helvetica" w:cs="Helvetica"/>
          <w:color w:val="2D3B45"/>
          <w:sz w:val="24"/>
          <w:szCs w:val="24"/>
        </w:rPr>
        <w:t>Class artifacts that illustrate important steps in your learning this term</w:t>
      </w:r>
    </w:p>
    <w:p w:rsidR="00DA5D73" w:rsidRPr="00DA5D73" w:rsidRDefault="00DA5D73" w:rsidP="00DA5D73">
      <w:pPr>
        <w:numPr>
          <w:ilvl w:val="0"/>
          <w:numId w:val="9"/>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DA5D73">
        <w:rPr>
          <w:rFonts w:ascii="Helvetica" w:eastAsia="Times New Roman" w:hAnsi="Helvetica" w:cs="Helvetica"/>
          <w:color w:val="2D3B45"/>
          <w:sz w:val="24"/>
          <w:szCs w:val="24"/>
        </w:rPr>
        <w:t>A table of contents </w:t>
      </w:r>
    </w:p>
    <w:p w:rsidR="00DA5D73" w:rsidRPr="00DA5D73" w:rsidRDefault="00DA5D73" w:rsidP="00DA5D73">
      <w:pPr>
        <w:shd w:val="clear" w:color="auto" w:fill="FFFFFF"/>
        <w:spacing w:before="180" w:after="180" w:line="240" w:lineRule="auto"/>
        <w:rPr>
          <w:rFonts w:ascii="Helvetica" w:eastAsia="Times New Roman" w:hAnsi="Helvetica" w:cs="Helvetica"/>
          <w:color w:val="2D3B45"/>
          <w:sz w:val="24"/>
          <w:szCs w:val="24"/>
        </w:rPr>
      </w:pPr>
      <w:r w:rsidRPr="00DA5D73">
        <w:rPr>
          <w:rFonts w:ascii="Helvetica" w:eastAsia="Times New Roman" w:hAnsi="Helvetica" w:cs="Helvetica"/>
          <w:color w:val="2D3B45"/>
          <w:sz w:val="24"/>
          <w:szCs w:val="24"/>
        </w:rPr>
        <w:t>Use MLA guidelines for document design. This includes using 1-inch margins, double-spaced type, and page numbers in the upper right corner. Each writing assignment and the reflective essay should have its own Works Cited page, if necessary.</w:t>
      </w:r>
    </w:p>
    <w:p w:rsidR="00DA5D73" w:rsidRPr="00DA5D73" w:rsidRDefault="00DA5D73" w:rsidP="00DA5D73">
      <w:pPr>
        <w:shd w:val="clear" w:color="auto" w:fill="FFFFFF"/>
        <w:spacing w:after="0" w:line="240" w:lineRule="auto"/>
        <w:rPr>
          <w:rFonts w:ascii="Helvetica" w:eastAsia="Times New Roman" w:hAnsi="Helvetica" w:cs="Helvetica"/>
          <w:color w:val="2D3B45"/>
          <w:sz w:val="24"/>
          <w:szCs w:val="24"/>
        </w:rPr>
      </w:pPr>
      <w:r w:rsidRPr="00DA5D73">
        <w:rPr>
          <w:rFonts w:ascii="Helvetica" w:eastAsia="Times New Roman" w:hAnsi="Helvetica" w:cs="Helvetica"/>
          <w:color w:val="2D3B45"/>
          <w:sz w:val="24"/>
          <w:szCs w:val="24"/>
        </w:rPr>
        <w:t>To allow your instructor the ability to post marginal commentary, you must submit this assignment as a .doc, .</w:t>
      </w:r>
      <w:proofErr w:type="spellStart"/>
      <w:r w:rsidRPr="00DA5D73">
        <w:rPr>
          <w:rFonts w:ascii="Helvetica" w:eastAsia="Times New Roman" w:hAnsi="Helvetica" w:cs="Helvetica"/>
          <w:color w:val="2D3B45"/>
          <w:sz w:val="24"/>
          <w:szCs w:val="24"/>
        </w:rPr>
        <w:t>docx</w:t>
      </w:r>
      <w:proofErr w:type="spellEnd"/>
      <w:r w:rsidRPr="00DA5D73">
        <w:rPr>
          <w:rFonts w:ascii="Helvetica" w:eastAsia="Times New Roman" w:hAnsi="Helvetica" w:cs="Helvetica"/>
          <w:color w:val="2D3B45"/>
          <w:sz w:val="24"/>
          <w:szCs w:val="24"/>
        </w:rPr>
        <w:t>, or .pdf file. You can save files in these formats with most word processors, including Web-based programs like </w:t>
      </w:r>
      <w:hyperlink r:id="rId5" w:tgtFrame="_blank" w:history="1">
        <w:r w:rsidRPr="00DA5D73">
          <w:rPr>
            <w:rFonts w:ascii="Helvetica" w:eastAsia="Times New Roman" w:hAnsi="Helvetica" w:cs="Helvetica"/>
            <w:color w:val="0000FF"/>
            <w:sz w:val="24"/>
            <w:szCs w:val="24"/>
            <w:u w:val="single"/>
          </w:rPr>
          <w:t xml:space="preserve">Google </w:t>
        </w:r>
        <w:proofErr w:type="spellStart"/>
        <w:r w:rsidRPr="00DA5D73">
          <w:rPr>
            <w:rFonts w:ascii="Helvetica" w:eastAsia="Times New Roman" w:hAnsi="Helvetica" w:cs="Helvetica"/>
            <w:color w:val="0000FF"/>
            <w:sz w:val="24"/>
            <w:szCs w:val="24"/>
            <w:u w:val="single"/>
          </w:rPr>
          <w:t>Docs</w:t>
        </w:r>
        <w:r w:rsidRPr="00DA5D73">
          <w:rPr>
            <w:rFonts w:ascii="Helvetica" w:eastAsia="Times New Roman" w:hAnsi="Helvetica" w:cs="Helvetica"/>
            <w:color w:val="0000FF"/>
            <w:sz w:val="24"/>
            <w:szCs w:val="24"/>
            <w:u w:val="single"/>
            <w:bdr w:val="none" w:sz="0" w:space="0" w:color="auto" w:frame="1"/>
          </w:rPr>
          <w:t>Links</w:t>
        </w:r>
        <w:proofErr w:type="spellEnd"/>
        <w:r w:rsidRPr="00DA5D73">
          <w:rPr>
            <w:rFonts w:ascii="Helvetica" w:eastAsia="Times New Roman" w:hAnsi="Helvetica" w:cs="Helvetica"/>
            <w:color w:val="0000FF"/>
            <w:sz w:val="24"/>
            <w:szCs w:val="24"/>
            <w:u w:val="single"/>
            <w:bdr w:val="none" w:sz="0" w:space="0" w:color="auto" w:frame="1"/>
          </w:rPr>
          <w:t xml:space="preserve"> to an external site.</w:t>
        </w:r>
      </w:hyperlink>
      <w:r w:rsidRPr="00DA5D73">
        <w:rPr>
          <w:rFonts w:ascii="Helvetica" w:eastAsia="Times New Roman" w:hAnsi="Helvetica" w:cs="Helvetica"/>
          <w:color w:val="2D3B45"/>
          <w:sz w:val="24"/>
          <w:szCs w:val="24"/>
        </w:rPr>
        <w:t>, </w:t>
      </w:r>
      <w:hyperlink r:id="rId6" w:tgtFrame="_blank" w:history="1">
        <w:r w:rsidRPr="00DA5D73">
          <w:rPr>
            <w:rFonts w:ascii="Helvetica" w:eastAsia="Times New Roman" w:hAnsi="Helvetica" w:cs="Helvetica"/>
            <w:color w:val="0000FF"/>
            <w:sz w:val="24"/>
            <w:szCs w:val="24"/>
            <w:u w:val="single"/>
          </w:rPr>
          <w:t xml:space="preserve">Word </w:t>
        </w:r>
        <w:proofErr w:type="spellStart"/>
        <w:r w:rsidRPr="00DA5D73">
          <w:rPr>
            <w:rFonts w:ascii="Helvetica" w:eastAsia="Times New Roman" w:hAnsi="Helvetica" w:cs="Helvetica"/>
            <w:color w:val="0000FF"/>
            <w:sz w:val="24"/>
            <w:szCs w:val="24"/>
            <w:u w:val="single"/>
          </w:rPr>
          <w:t>Online</w:t>
        </w:r>
        <w:r w:rsidRPr="00DA5D73">
          <w:rPr>
            <w:rFonts w:ascii="Helvetica" w:eastAsia="Times New Roman" w:hAnsi="Helvetica" w:cs="Helvetica"/>
            <w:color w:val="0000FF"/>
            <w:sz w:val="24"/>
            <w:szCs w:val="24"/>
            <w:u w:val="single"/>
            <w:bdr w:val="none" w:sz="0" w:space="0" w:color="auto" w:frame="1"/>
          </w:rPr>
          <w:t>Links</w:t>
        </w:r>
        <w:proofErr w:type="spellEnd"/>
        <w:r w:rsidRPr="00DA5D73">
          <w:rPr>
            <w:rFonts w:ascii="Helvetica" w:eastAsia="Times New Roman" w:hAnsi="Helvetica" w:cs="Helvetica"/>
            <w:color w:val="0000FF"/>
            <w:sz w:val="24"/>
            <w:szCs w:val="24"/>
            <w:u w:val="single"/>
            <w:bdr w:val="none" w:sz="0" w:space="0" w:color="auto" w:frame="1"/>
          </w:rPr>
          <w:t xml:space="preserve"> to an external site.</w:t>
        </w:r>
      </w:hyperlink>
      <w:r w:rsidRPr="00DA5D73">
        <w:rPr>
          <w:rFonts w:ascii="Helvetica" w:eastAsia="Times New Roman" w:hAnsi="Helvetica" w:cs="Helvetica"/>
          <w:color w:val="2D3B45"/>
          <w:sz w:val="24"/>
          <w:szCs w:val="24"/>
        </w:rPr>
        <w:t>, and </w:t>
      </w:r>
      <w:hyperlink r:id="rId7" w:tgtFrame="_blank" w:history="1">
        <w:r w:rsidRPr="00DA5D73">
          <w:rPr>
            <w:rFonts w:ascii="Helvetica" w:eastAsia="Times New Roman" w:hAnsi="Helvetica" w:cs="Helvetica"/>
            <w:color w:val="0000FF"/>
            <w:sz w:val="24"/>
            <w:szCs w:val="24"/>
            <w:u w:val="single"/>
          </w:rPr>
          <w:t>Open Office</w:t>
        </w:r>
        <w:r w:rsidRPr="00DA5D73">
          <w:rPr>
            <w:rFonts w:ascii="Helvetica" w:eastAsia="Times New Roman" w:hAnsi="Helvetica" w:cs="Helvetica"/>
            <w:color w:val="0000FF"/>
            <w:sz w:val="24"/>
            <w:szCs w:val="24"/>
            <w:u w:val="single"/>
            <w:bdr w:val="none" w:sz="0" w:space="0" w:color="auto" w:frame="1"/>
          </w:rPr>
          <w:t>Links to an external site.</w:t>
        </w:r>
      </w:hyperlink>
      <w:r w:rsidRPr="00DA5D73">
        <w:rPr>
          <w:rFonts w:ascii="Helvetica" w:eastAsia="Times New Roman" w:hAnsi="Helvetica" w:cs="Helvetica"/>
          <w:color w:val="2D3B45"/>
          <w:sz w:val="24"/>
          <w:szCs w:val="24"/>
        </w:rPr>
        <w:t>. If you are using a web-based file storage system like </w:t>
      </w:r>
      <w:hyperlink r:id="rId8" w:tgtFrame="_blank" w:history="1">
        <w:r w:rsidRPr="00DA5D73">
          <w:rPr>
            <w:rFonts w:ascii="Helvetica" w:eastAsia="Times New Roman" w:hAnsi="Helvetica" w:cs="Helvetica"/>
            <w:color w:val="0000FF"/>
            <w:sz w:val="24"/>
            <w:szCs w:val="24"/>
            <w:u w:val="single"/>
          </w:rPr>
          <w:t>Google Drive</w:t>
        </w:r>
      </w:hyperlink>
      <w:r w:rsidRPr="00DA5D73">
        <w:rPr>
          <w:rFonts w:ascii="Helvetica" w:eastAsia="Times New Roman" w:hAnsi="Helvetica" w:cs="Helvetica"/>
          <w:color w:val="2D3B45"/>
          <w:sz w:val="24"/>
          <w:szCs w:val="24"/>
        </w:rPr>
        <w:t> or </w:t>
      </w:r>
      <w:proofErr w:type="spellStart"/>
      <w:r w:rsidRPr="00DA5D73">
        <w:rPr>
          <w:rFonts w:ascii="Helvetica" w:eastAsia="Times New Roman" w:hAnsi="Helvetica" w:cs="Helvetica"/>
          <w:color w:val="2D3B45"/>
          <w:sz w:val="24"/>
          <w:szCs w:val="24"/>
        </w:rPr>
        <w:fldChar w:fldCharType="begin"/>
      </w:r>
      <w:r w:rsidRPr="00DA5D73">
        <w:rPr>
          <w:rFonts w:ascii="Helvetica" w:eastAsia="Times New Roman" w:hAnsi="Helvetica" w:cs="Helvetica"/>
          <w:color w:val="2D3B45"/>
          <w:sz w:val="24"/>
          <w:szCs w:val="24"/>
        </w:rPr>
        <w:instrText xml:space="preserve"> HYPERLINK "http://www.dropbox.com/" \t "_blank" </w:instrText>
      </w:r>
      <w:r w:rsidRPr="00DA5D73">
        <w:rPr>
          <w:rFonts w:ascii="Helvetica" w:eastAsia="Times New Roman" w:hAnsi="Helvetica" w:cs="Helvetica"/>
          <w:color w:val="2D3B45"/>
          <w:sz w:val="24"/>
          <w:szCs w:val="24"/>
        </w:rPr>
        <w:fldChar w:fldCharType="separate"/>
      </w:r>
      <w:r w:rsidRPr="00DA5D73">
        <w:rPr>
          <w:rFonts w:ascii="Helvetica" w:eastAsia="Times New Roman" w:hAnsi="Helvetica" w:cs="Helvetica"/>
          <w:color w:val="0000FF"/>
          <w:sz w:val="24"/>
          <w:szCs w:val="24"/>
          <w:u w:val="single"/>
        </w:rPr>
        <w:t>Dropbox</w:t>
      </w:r>
      <w:r w:rsidRPr="00DA5D73">
        <w:rPr>
          <w:rFonts w:ascii="Helvetica" w:eastAsia="Times New Roman" w:hAnsi="Helvetica" w:cs="Helvetica"/>
          <w:color w:val="0000FF"/>
          <w:sz w:val="24"/>
          <w:szCs w:val="24"/>
          <w:u w:val="single"/>
          <w:bdr w:val="none" w:sz="0" w:space="0" w:color="auto" w:frame="1"/>
        </w:rPr>
        <w:t>Links</w:t>
      </w:r>
      <w:proofErr w:type="spellEnd"/>
      <w:r w:rsidRPr="00DA5D73">
        <w:rPr>
          <w:rFonts w:ascii="Helvetica" w:eastAsia="Times New Roman" w:hAnsi="Helvetica" w:cs="Helvetica"/>
          <w:color w:val="0000FF"/>
          <w:sz w:val="24"/>
          <w:szCs w:val="24"/>
          <w:u w:val="single"/>
          <w:bdr w:val="none" w:sz="0" w:space="0" w:color="auto" w:frame="1"/>
        </w:rPr>
        <w:t xml:space="preserve"> to an external site.</w:t>
      </w:r>
      <w:r w:rsidRPr="00DA5D73">
        <w:rPr>
          <w:rFonts w:ascii="Helvetica" w:eastAsia="Times New Roman" w:hAnsi="Helvetica" w:cs="Helvetica"/>
          <w:color w:val="2D3B45"/>
          <w:sz w:val="24"/>
          <w:szCs w:val="24"/>
        </w:rPr>
        <w:fldChar w:fldCharType="end"/>
      </w:r>
      <w:r w:rsidRPr="00DA5D73">
        <w:rPr>
          <w:rFonts w:ascii="Helvetica" w:eastAsia="Times New Roman" w:hAnsi="Helvetica" w:cs="Helvetica"/>
          <w:color w:val="2D3B45"/>
          <w:sz w:val="24"/>
          <w:szCs w:val="24"/>
        </w:rPr>
        <w:t>, be sure to learn exactly how to transfer files from your storage system to Canvas. </w:t>
      </w:r>
    </w:p>
    <w:p w:rsidR="00DA5D73" w:rsidRPr="00DA5D73" w:rsidRDefault="00DA5D73" w:rsidP="00DA5D73">
      <w:pPr>
        <w:shd w:val="clear" w:color="auto" w:fill="FFFFFF"/>
        <w:spacing w:before="180" w:after="180" w:line="240" w:lineRule="auto"/>
        <w:rPr>
          <w:rFonts w:ascii="Helvetica" w:eastAsia="Times New Roman" w:hAnsi="Helvetica" w:cs="Helvetica"/>
          <w:color w:val="2D3B45"/>
          <w:sz w:val="24"/>
          <w:szCs w:val="24"/>
        </w:rPr>
      </w:pPr>
      <w:r w:rsidRPr="00DA5D73">
        <w:rPr>
          <w:rFonts w:ascii="Helvetica" w:eastAsia="Times New Roman" w:hAnsi="Helvetica" w:cs="Helvetica"/>
          <w:b/>
          <w:bCs/>
          <w:color w:val="2D3B45"/>
          <w:sz w:val="24"/>
          <w:szCs w:val="24"/>
        </w:rPr>
        <w:t>REFLECTIVE ESSAY:</w:t>
      </w:r>
      <w:r w:rsidRPr="00DA5D73">
        <w:rPr>
          <w:rFonts w:ascii="Helvetica" w:eastAsia="Times New Roman" w:hAnsi="Helvetica" w:cs="Helvetica"/>
          <w:color w:val="2D3B45"/>
          <w:sz w:val="24"/>
          <w:szCs w:val="24"/>
        </w:rPr>
        <w:t> Your reflective essay should be a newly written personal essay in which you discuss your growth as a writer this term. Many approaches are possible:</w:t>
      </w:r>
    </w:p>
    <w:p w:rsidR="00DA5D73" w:rsidRPr="00DA5D73" w:rsidRDefault="00DA5D73" w:rsidP="00DA5D73">
      <w:pPr>
        <w:numPr>
          <w:ilvl w:val="0"/>
          <w:numId w:val="10"/>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DA5D73">
        <w:rPr>
          <w:rFonts w:ascii="Helvetica" w:eastAsia="Times New Roman" w:hAnsi="Helvetica" w:cs="Helvetica"/>
          <w:color w:val="2D3B45"/>
          <w:sz w:val="24"/>
          <w:szCs w:val="24"/>
        </w:rPr>
        <w:t>Highlight the most important moments for you in the class</w:t>
      </w:r>
    </w:p>
    <w:p w:rsidR="00DA5D73" w:rsidRPr="00DA5D73" w:rsidRDefault="00DA5D73" w:rsidP="00DA5D73">
      <w:pPr>
        <w:numPr>
          <w:ilvl w:val="0"/>
          <w:numId w:val="10"/>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DA5D73">
        <w:rPr>
          <w:rFonts w:ascii="Helvetica" w:eastAsia="Times New Roman" w:hAnsi="Helvetica" w:cs="Helvetica"/>
          <w:color w:val="2D3B45"/>
          <w:sz w:val="24"/>
          <w:szCs w:val="24"/>
        </w:rPr>
        <w:t>Describe why you have chosen each assignment and artifact for inclusion in the portfolio</w:t>
      </w:r>
    </w:p>
    <w:p w:rsidR="00DA5D73" w:rsidRPr="00DA5D73" w:rsidRDefault="00DA5D73" w:rsidP="00DA5D73">
      <w:pPr>
        <w:numPr>
          <w:ilvl w:val="0"/>
          <w:numId w:val="10"/>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DA5D73">
        <w:rPr>
          <w:rFonts w:ascii="Helvetica" w:eastAsia="Times New Roman" w:hAnsi="Helvetica" w:cs="Helvetica"/>
          <w:color w:val="2D3B45"/>
          <w:sz w:val="24"/>
          <w:szCs w:val="24"/>
        </w:rPr>
        <w:t>Tell the "behind-the-scenes" story of one of your major writing assignments, including reference to early drafts and discussion of your decisions as a writer</w:t>
      </w:r>
    </w:p>
    <w:p w:rsidR="00DA5D73" w:rsidRPr="00DA5D73" w:rsidRDefault="00DA5D73" w:rsidP="00DA5D73">
      <w:pPr>
        <w:numPr>
          <w:ilvl w:val="0"/>
          <w:numId w:val="10"/>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DA5D73">
        <w:rPr>
          <w:rFonts w:ascii="Helvetica" w:eastAsia="Times New Roman" w:hAnsi="Helvetica" w:cs="Helvetica"/>
          <w:color w:val="2D3B45"/>
          <w:sz w:val="24"/>
          <w:szCs w:val="24"/>
        </w:rPr>
        <w:lastRenderedPageBreak/>
        <w:t>Discuss what growth and improvement you have seen in your own writing, as well as opportunities for further growth in the future</w:t>
      </w:r>
    </w:p>
    <w:p w:rsidR="00DA5D73" w:rsidRPr="00DA5D73" w:rsidRDefault="00DA5D73" w:rsidP="00DA5D73">
      <w:pPr>
        <w:numPr>
          <w:ilvl w:val="0"/>
          <w:numId w:val="10"/>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DA5D73">
        <w:rPr>
          <w:rFonts w:ascii="Helvetica" w:eastAsia="Times New Roman" w:hAnsi="Helvetica" w:cs="Helvetica"/>
          <w:color w:val="2D3B45"/>
          <w:sz w:val="24"/>
          <w:szCs w:val="24"/>
        </w:rPr>
        <w:t>Look back at your history as a writer, discussing significant moments in your "writer's autobiography"</w:t>
      </w:r>
    </w:p>
    <w:p w:rsidR="00DA5D73" w:rsidRPr="00DA5D73" w:rsidRDefault="00DA5D73" w:rsidP="00DA5D73">
      <w:pPr>
        <w:shd w:val="clear" w:color="auto" w:fill="FFFFFF"/>
        <w:spacing w:before="180" w:after="180" w:line="240" w:lineRule="auto"/>
        <w:rPr>
          <w:rFonts w:ascii="Helvetica" w:eastAsia="Times New Roman" w:hAnsi="Helvetica" w:cs="Helvetica"/>
          <w:color w:val="2D3B45"/>
          <w:sz w:val="24"/>
          <w:szCs w:val="24"/>
        </w:rPr>
      </w:pPr>
      <w:r w:rsidRPr="00DA5D73">
        <w:rPr>
          <w:rFonts w:ascii="Helvetica" w:eastAsia="Times New Roman" w:hAnsi="Helvetica" w:cs="Helvetica"/>
          <w:color w:val="2D3B45"/>
          <w:sz w:val="24"/>
          <w:szCs w:val="24"/>
        </w:rPr>
        <w:t>Whatever approach you select, your reflective essay should be at least 800 words, and should develop its focus with appropriate rhetorical strategies. As always, quality is more important than length. Your reflective essay should feel complete and finished. Peer review in unit 7 will help you to achieve this goal.</w:t>
      </w:r>
    </w:p>
    <w:p w:rsidR="00DA5D73" w:rsidRPr="00DA5D73" w:rsidRDefault="00DA5D73" w:rsidP="00DA5D73">
      <w:pPr>
        <w:shd w:val="clear" w:color="auto" w:fill="FFFFFF"/>
        <w:spacing w:before="180" w:after="180" w:line="240" w:lineRule="auto"/>
        <w:rPr>
          <w:rFonts w:ascii="Helvetica" w:eastAsia="Times New Roman" w:hAnsi="Helvetica" w:cs="Helvetica"/>
          <w:color w:val="2D3B45"/>
          <w:sz w:val="24"/>
          <w:szCs w:val="24"/>
        </w:rPr>
      </w:pPr>
      <w:r w:rsidRPr="00DA5D73">
        <w:rPr>
          <w:rFonts w:ascii="Helvetica" w:eastAsia="Times New Roman" w:hAnsi="Helvetica" w:cs="Helvetica"/>
          <w:b/>
          <w:bCs/>
          <w:color w:val="2D3B45"/>
          <w:sz w:val="24"/>
          <w:szCs w:val="24"/>
        </w:rPr>
        <w:t>INSTRUCTOR RESPONSE &amp; GRADING:</w:t>
      </w:r>
      <w:r w:rsidRPr="00DA5D73">
        <w:rPr>
          <w:rFonts w:ascii="Helvetica" w:eastAsia="Times New Roman" w:hAnsi="Helvetica" w:cs="Helvetica"/>
          <w:color w:val="2D3B45"/>
          <w:sz w:val="24"/>
          <w:szCs w:val="24"/>
        </w:rPr>
        <w:t> You can expect your instructor to provide substantive response and feedback to your portfolio within 6 days of the deadline -- in other words, in the final few days of class. Please review all instructor feedback, including marginal commentary, which you can access by clicking "View Feedback" once your assignment has been graded.</w:t>
      </w:r>
    </w:p>
    <w:p w:rsidR="00DA5D73" w:rsidRPr="00DA5D73" w:rsidRDefault="00DA5D73" w:rsidP="00DA5D73">
      <w:pPr>
        <w:shd w:val="clear" w:color="auto" w:fill="FFFFFF"/>
        <w:spacing w:before="180" w:after="180" w:line="240" w:lineRule="auto"/>
        <w:rPr>
          <w:rFonts w:ascii="Helvetica" w:eastAsia="Times New Roman" w:hAnsi="Helvetica" w:cs="Helvetica"/>
          <w:color w:val="2D3B45"/>
          <w:sz w:val="24"/>
          <w:szCs w:val="24"/>
        </w:rPr>
      </w:pPr>
      <w:r w:rsidRPr="00DA5D73">
        <w:rPr>
          <w:rFonts w:ascii="Helvetica" w:eastAsia="Times New Roman" w:hAnsi="Helvetica" w:cs="Helvetica"/>
          <w:color w:val="2D3B45"/>
          <w:sz w:val="24"/>
          <w:szCs w:val="24"/>
        </w:rPr>
        <w:t>Your portfolio will be graded using a common rubric used by all EN 105 instructors to grade all EN105 writing portfolios. Your scores will be used to assist the English department and Park University with assessment of course offerings, teaching strategies, and student learning.</w:t>
      </w:r>
    </w:p>
    <w:p w:rsidR="001A13B6" w:rsidRDefault="001A13B6"/>
    <w:sectPr w:rsidR="001A13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364D7D"/>
    <w:multiLevelType w:val="multilevel"/>
    <w:tmpl w:val="CFE29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676104"/>
    <w:multiLevelType w:val="multilevel"/>
    <w:tmpl w:val="655C1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9E3486"/>
    <w:multiLevelType w:val="multilevel"/>
    <w:tmpl w:val="87101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2B7E0C"/>
    <w:multiLevelType w:val="multilevel"/>
    <w:tmpl w:val="BAA6EB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4E57169"/>
    <w:multiLevelType w:val="multilevel"/>
    <w:tmpl w:val="500C698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EB601BE"/>
    <w:multiLevelType w:val="multilevel"/>
    <w:tmpl w:val="F948C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5A114D"/>
    <w:multiLevelType w:val="multilevel"/>
    <w:tmpl w:val="E0500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A84251A"/>
    <w:multiLevelType w:val="multilevel"/>
    <w:tmpl w:val="FB84A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CA25249"/>
    <w:multiLevelType w:val="multilevel"/>
    <w:tmpl w:val="F27AC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826298"/>
    <w:multiLevelType w:val="multilevel"/>
    <w:tmpl w:val="7B4C8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0"/>
  </w:num>
  <w:num w:numId="3">
    <w:abstractNumId w:val="5"/>
  </w:num>
  <w:num w:numId="4">
    <w:abstractNumId w:val="3"/>
  </w:num>
  <w:num w:numId="5">
    <w:abstractNumId w:val="4"/>
  </w:num>
  <w:num w:numId="6">
    <w:abstractNumId w:val="7"/>
  </w:num>
  <w:num w:numId="7">
    <w:abstractNumId w:val="9"/>
  </w:num>
  <w:num w:numId="8">
    <w:abstractNumId w:val="1"/>
  </w:num>
  <w:num w:numId="9">
    <w:abstractNumId w:val="2"/>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0B8"/>
    <w:rsid w:val="001A13B6"/>
    <w:rsid w:val="00264DCD"/>
    <w:rsid w:val="00A723F9"/>
    <w:rsid w:val="00C160B8"/>
    <w:rsid w:val="00DA5D7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04DE4"/>
  <w15:chartTrackingRefBased/>
  <w15:docId w15:val="{3BA04E1B-3F88-4BDE-94FC-1D01F966E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1">
    <w:name w:val="heading 1"/>
    <w:basedOn w:val="Normal"/>
    <w:link w:val="Heading1Char"/>
    <w:uiPriority w:val="9"/>
    <w:qFormat/>
    <w:rsid w:val="00C160B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60B8"/>
    <w:rPr>
      <w:rFonts w:ascii="Times New Roman" w:eastAsia="Times New Roman" w:hAnsi="Times New Roman" w:cs="Times New Roman"/>
      <w:b/>
      <w:bCs/>
      <w:kern w:val="36"/>
      <w:sz w:val="48"/>
      <w:szCs w:val="48"/>
    </w:rPr>
  </w:style>
  <w:style w:type="character" w:customStyle="1" w:styleId="new-items">
    <w:name w:val="new-items"/>
    <w:basedOn w:val="DefaultParagraphFont"/>
    <w:rsid w:val="00C160B8"/>
  </w:style>
  <w:style w:type="character" w:customStyle="1" w:styleId="screenreader-only">
    <w:name w:val="screenreader-only"/>
    <w:basedOn w:val="DefaultParagraphFont"/>
    <w:rsid w:val="00C160B8"/>
  </w:style>
  <w:style w:type="character" w:customStyle="1" w:styleId="total-items">
    <w:name w:val="total-items"/>
    <w:basedOn w:val="DefaultParagraphFont"/>
    <w:rsid w:val="00C160B8"/>
  </w:style>
  <w:style w:type="paragraph" w:styleId="NormalWeb">
    <w:name w:val="Normal (Web)"/>
    <w:basedOn w:val="Normal"/>
    <w:uiPriority w:val="99"/>
    <w:semiHidden/>
    <w:unhideWhenUsed/>
    <w:rsid w:val="00C160B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160B8"/>
    <w:rPr>
      <w:b/>
      <w:bCs/>
    </w:rPr>
  </w:style>
  <w:style w:type="character" w:styleId="Emphasis">
    <w:name w:val="Emphasis"/>
    <w:basedOn w:val="DefaultParagraphFont"/>
    <w:uiPriority w:val="20"/>
    <w:qFormat/>
    <w:rsid w:val="00C160B8"/>
    <w:rPr>
      <w:i/>
      <w:iCs/>
    </w:rPr>
  </w:style>
  <w:style w:type="character" w:customStyle="1" w:styleId="title">
    <w:name w:val="title"/>
    <w:basedOn w:val="DefaultParagraphFont"/>
    <w:rsid w:val="00DA5D73"/>
  </w:style>
  <w:style w:type="character" w:customStyle="1" w:styleId="value">
    <w:name w:val="value"/>
    <w:basedOn w:val="DefaultParagraphFont"/>
    <w:rsid w:val="00DA5D73"/>
  </w:style>
  <w:style w:type="character" w:customStyle="1" w:styleId="datetext">
    <w:name w:val="date_text"/>
    <w:basedOn w:val="DefaultParagraphFont"/>
    <w:rsid w:val="00DA5D73"/>
  </w:style>
  <w:style w:type="character" w:customStyle="1" w:styleId="displaydate">
    <w:name w:val="display_date"/>
    <w:basedOn w:val="DefaultParagraphFont"/>
    <w:rsid w:val="00DA5D73"/>
  </w:style>
  <w:style w:type="character" w:customStyle="1" w:styleId="displaytime">
    <w:name w:val="display_time"/>
    <w:basedOn w:val="DefaultParagraphFont"/>
    <w:rsid w:val="00DA5D73"/>
  </w:style>
  <w:style w:type="character" w:styleId="Hyperlink">
    <w:name w:val="Hyperlink"/>
    <w:basedOn w:val="DefaultParagraphFont"/>
    <w:uiPriority w:val="99"/>
    <w:semiHidden/>
    <w:unhideWhenUsed/>
    <w:rsid w:val="00DA5D7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4681254">
      <w:bodyDiv w:val="1"/>
      <w:marLeft w:val="0"/>
      <w:marRight w:val="0"/>
      <w:marTop w:val="0"/>
      <w:marBottom w:val="0"/>
      <w:divBdr>
        <w:top w:val="none" w:sz="0" w:space="0" w:color="auto"/>
        <w:left w:val="none" w:sz="0" w:space="0" w:color="auto"/>
        <w:bottom w:val="none" w:sz="0" w:space="0" w:color="auto"/>
        <w:right w:val="none" w:sz="0" w:space="0" w:color="auto"/>
      </w:divBdr>
      <w:divsChild>
        <w:div w:id="456220633">
          <w:marLeft w:val="0"/>
          <w:marRight w:val="0"/>
          <w:marTop w:val="0"/>
          <w:marBottom w:val="0"/>
          <w:divBdr>
            <w:top w:val="none" w:sz="0" w:space="0" w:color="auto"/>
            <w:left w:val="none" w:sz="0" w:space="0" w:color="auto"/>
            <w:bottom w:val="none" w:sz="0" w:space="0" w:color="auto"/>
            <w:right w:val="none" w:sz="0" w:space="0" w:color="auto"/>
          </w:divBdr>
          <w:divsChild>
            <w:div w:id="273176207">
              <w:marLeft w:val="0"/>
              <w:marRight w:val="0"/>
              <w:marTop w:val="0"/>
              <w:marBottom w:val="0"/>
              <w:divBdr>
                <w:top w:val="none" w:sz="0" w:space="0" w:color="auto"/>
                <w:left w:val="none" w:sz="0" w:space="0" w:color="auto"/>
                <w:bottom w:val="none" w:sz="0" w:space="0" w:color="auto"/>
                <w:right w:val="none" w:sz="0" w:space="0" w:color="auto"/>
              </w:divBdr>
            </w:div>
            <w:div w:id="1737893191">
              <w:marLeft w:val="0"/>
              <w:marRight w:val="0"/>
              <w:marTop w:val="0"/>
              <w:marBottom w:val="0"/>
              <w:divBdr>
                <w:top w:val="none" w:sz="0" w:space="0" w:color="auto"/>
                <w:left w:val="none" w:sz="0" w:space="0" w:color="auto"/>
                <w:bottom w:val="none" w:sz="0" w:space="0" w:color="auto"/>
                <w:right w:val="none" w:sz="0" w:space="0" w:color="auto"/>
              </w:divBdr>
              <w:divsChild>
                <w:div w:id="156579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40824">
          <w:marLeft w:val="0"/>
          <w:marRight w:val="0"/>
          <w:marTop w:val="0"/>
          <w:marBottom w:val="0"/>
          <w:divBdr>
            <w:top w:val="none" w:sz="0" w:space="0" w:color="auto"/>
            <w:left w:val="none" w:sz="0" w:space="0" w:color="auto"/>
            <w:bottom w:val="none" w:sz="0" w:space="0" w:color="auto"/>
            <w:right w:val="none" w:sz="0" w:space="0" w:color="auto"/>
          </w:divBdr>
          <w:divsChild>
            <w:div w:id="229388150">
              <w:marLeft w:val="0"/>
              <w:marRight w:val="0"/>
              <w:marTop w:val="0"/>
              <w:marBottom w:val="0"/>
              <w:divBdr>
                <w:top w:val="none" w:sz="0" w:space="0" w:color="auto"/>
                <w:left w:val="none" w:sz="0" w:space="0" w:color="auto"/>
                <w:bottom w:val="none" w:sz="0" w:space="0" w:color="auto"/>
                <w:right w:val="none" w:sz="0" w:space="0" w:color="auto"/>
              </w:divBdr>
              <w:divsChild>
                <w:div w:id="112329034">
                  <w:marLeft w:val="0"/>
                  <w:marRight w:val="0"/>
                  <w:marTop w:val="0"/>
                  <w:marBottom w:val="0"/>
                  <w:divBdr>
                    <w:top w:val="none" w:sz="0" w:space="0" w:color="auto"/>
                    <w:left w:val="none" w:sz="0" w:space="0" w:color="auto"/>
                    <w:bottom w:val="none" w:sz="0" w:space="0" w:color="auto"/>
                    <w:right w:val="none" w:sz="0" w:space="0" w:color="auto"/>
                  </w:divBdr>
                  <w:divsChild>
                    <w:div w:id="1643735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4255361">
      <w:bodyDiv w:val="1"/>
      <w:marLeft w:val="0"/>
      <w:marRight w:val="0"/>
      <w:marTop w:val="0"/>
      <w:marBottom w:val="0"/>
      <w:divBdr>
        <w:top w:val="none" w:sz="0" w:space="0" w:color="auto"/>
        <w:left w:val="none" w:sz="0" w:space="0" w:color="auto"/>
        <w:bottom w:val="none" w:sz="0" w:space="0" w:color="auto"/>
        <w:right w:val="none" w:sz="0" w:space="0" w:color="auto"/>
      </w:divBdr>
      <w:divsChild>
        <w:div w:id="1525747395">
          <w:marLeft w:val="0"/>
          <w:marRight w:val="0"/>
          <w:marTop w:val="0"/>
          <w:marBottom w:val="360"/>
          <w:divBdr>
            <w:top w:val="none" w:sz="0" w:space="0" w:color="auto"/>
            <w:left w:val="none" w:sz="0" w:space="0" w:color="auto"/>
            <w:bottom w:val="none" w:sz="0" w:space="0" w:color="auto"/>
            <w:right w:val="none" w:sz="0" w:space="0" w:color="auto"/>
          </w:divBdr>
          <w:divsChild>
            <w:div w:id="1653102720">
              <w:marLeft w:val="0"/>
              <w:marRight w:val="0"/>
              <w:marTop w:val="0"/>
              <w:marBottom w:val="0"/>
              <w:divBdr>
                <w:top w:val="none" w:sz="0" w:space="0" w:color="auto"/>
                <w:left w:val="none" w:sz="0" w:space="0" w:color="auto"/>
                <w:bottom w:val="none" w:sz="0" w:space="0" w:color="auto"/>
                <w:right w:val="none" w:sz="0" w:space="0" w:color="auto"/>
              </w:divBdr>
            </w:div>
          </w:divsChild>
        </w:div>
        <w:div w:id="1618876247">
          <w:marLeft w:val="0"/>
          <w:marRight w:val="0"/>
          <w:marTop w:val="0"/>
          <w:marBottom w:val="0"/>
          <w:divBdr>
            <w:top w:val="none" w:sz="0" w:space="0" w:color="auto"/>
            <w:left w:val="none" w:sz="0" w:space="0" w:color="auto"/>
            <w:bottom w:val="none" w:sz="0" w:space="0" w:color="auto"/>
            <w:right w:val="none" w:sz="0" w:space="0" w:color="auto"/>
          </w:divBdr>
        </w:div>
      </w:divsChild>
    </w:div>
    <w:div w:id="1885603508">
      <w:bodyDiv w:val="1"/>
      <w:marLeft w:val="0"/>
      <w:marRight w:val="0"/>
      <w:marTop w:val="0"/>
      <w:marBottom w:val="0"/>
      <w:divBdr>
        <w:top w:val="none" w:sz="0" w:space="0" w:color="auto"/>
        <w:left w:val="none" w:sz="0" w:space="0" w:color="auto"/>
        <w:bottom w:val="none" w:sz="0" w:space="0" w:color="auto"/>
        <w:right w:val="none" w:sz="0" w:space="0" w:color="auto"/>
      </w:divBdr>
      <w:divsChild>
        <w:div w:id="1874808622">
          <w:marLeft w:val="0"/>
          <w:marRight w:val="0"/>
          <w:marTop w:val="0"/>
          <w:marBottom w:val="0"/>
          <w:divBdr>
            <w:top w:val="none" w:sz="0" w:space="0" w:color="auto"/>
            <w:left w:val="none" w:sz="0" w:space="0" w:color="auto"/>
            <w:bottom w:val="none" w:sz="0" w:space="0" w:color="auto"/>
            <w:right w:val="none" w:sz="0" w:space="0" w:color="auto"/>
          </w:divBdr>
          <w:divsChild>
            <w:div w:id="217789887">
              <w:marLeft w:val="0"/>
              <w:marRight w:val="0"/>
              <w:marTop w:val="0"/>
              <w:marBottom w:val="0"/>
              <w:divBdr>
                <w:top w:val="none" w:sz="0" w:space="0" w:color="auto"/>
                <w:left w:val="none" w:sz="0" w:space="0" w:color="auto"/>
                <w:bottom w:val="none" w:sz="0" w:space="0" w:color="auto"/>
                <w:right w:val="none" w:sz="0" w:space="0" w:color="auto"/>
              </w:divBdr>
            </w:div>
            <w:div w:id="1787263634">
              <w:marLeft w:val="0"/>
              <w:marRight w:val="0"/>
              <w:marTop w:val="0"/>
              <w:marBottom w:val="0"/>
              <w:divBdr>
                <w:top w:val="none" w:sz="0" w:space="0" w:color="auto"/>
                <w:left w:val="none" w:sz="0" w:space="0" w:color="auto"/>
                <w:bottom w:val="none" w:sz="0" w:space="0" w:color="auto"/>
                <w:right w:val="none" w:sz="0" w:space="0" w:color="auto"/>
              </w:divBdr>
              <w:divsChild>
                <w:div w:id="169981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887127">
          <w:marLeft w:val="0"/>
          <w:marRight w:val="0"/>
          <w:marTop w:val="0"/>
          <w:marBottom w:val="0"/>
          <w:divBdr>
            <w:top w:val="none" w:sz="0" w:space="0" w:color="auto"/>
            <w:left w:val="none" w:sz="0" w:space="0" w:color="auto"/>
            <w:bottom w:val="none" w:sz="0" w:space="0" w:color="auto"/>
            <w:right w:val="none" w:sz="0" w:space="0" w:color="auto"/>
          </w:divBdr>
          <w:divsChild>
            <w:div w:id="1557207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nvas.park.edu/courses/4585/pages/en-105-course-overview-and-schedule/drive.google.com" TargetMode="External"/><Relationship Id="rId3" Type="http://schemas.openxmlformats.org/officeDocument/2006/relationships/settings" Target="settings.xml"/><Relationship Id="rId7" Type="http://schemas.openxmlformats.org/officeDocument/2006/relationships/hyperlink" Target="https://www.openoffic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ffice.live.com/start/Word.aspx" TargetMode="External"/><Relationship Id="rId5" Type="http://schemas.openxmlformats.org/officeDocument/2006/relationships/hyperlink" Target="http://docs.google.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911</Words>
  <Characters>5199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Mohanad Abed</dc:creator>
  <cp:keywords/>
  <dc:description/>
  <cp:lastModifiedBy>Mohanad Abed</cp:lastModifiedBy>
  <cp:revision>2</cp:revision>
  <dcterms:created xsi:type="dcterms:W3CDTF">2018-03-02T22:37:00Z</dcterms:created>
  <dcterms:modified xsi:type="dcterms:W3CDTF">2018-03-02T22:37:00Z</dcterms:modified>
</cp:coreProperties>
</file>